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72658" w14:textId="77777777" w:rsidR="003C0E3D" w:rsidRDefault="003C0E3D" w:rsidP="003C0E3D">
      <w:pPr>
        <w:jc w:val="center"/>
        <w:rPr>
          <w:rFonts w:ascii="Helvetica" w:eastAsia="Arial Unicode MS" w:hAnsi="Helvetica"/>
          <w:color w:val="000000"/>
          <w:u w:color="000000"/>
        </w:rPr>
      </w:pPr>
      <w:r>
        <w:rPr>
          <w:rFonts w:ascii="Helvetica" w:eastAsia="Arial Unicode MS" w:hAnsi="Arial Unicode MS"/>
          <w:color w:val="000000"/>
          <w:u w:color="000000"/>
        </w:rPr>
        <w:t>WYM Sundesmos Internship 2018-19</w:t>
      </w:r>
    </w:p>
    <w:p w14:paraId="0FC6F781" w14:textId="77777777" w:rsidR="003C0E3D" w:rsidRDefault="003C0E3D" w:rsidP="003C0E3D">
      <w:pPr>
        <w:jc w:val="center"/>
        <w:rPr>
          <w:rFonts w:ascii="Helvetica" w:eastAsia="Arial Unicode MS" w:hAnsi="Helvetica"/>
          <w:color w:val="000000"/>
          <w:u w:color="000000"/>
        </w:rPr>
      </w:pPr>
    </w:p>
    <w:p w14:paraId="5F11DB2A" w14:textId="77777777" w:rsidR="003C0E3D" w:rsidRDefault="003C0E3D" w:rsidP="003C0E3D">
      <w:pPr>
        <w:jc w:val="center"/>
        <w:rPr>
          <w:rFonts w:ascii="Helvetica" w:eastAsia="Arial Unicode MS" w:hAnsi="Helvetica"/>
          <w:b/>
          <w:color w:val="000000"/>
          <w:u w:color="000000"/>
        </w:rPr>
      </w:pPr>
      <w:r>
        <w:rPr>
          <w:rFonts w:ascii="Helvetica" w:eastAsia="Arial Unicode MS" w:hAnsi="Arial Unicode MS"/>
          <w:b/>
          <w:color w:val="000000"/>
          <w:u w:color="000000"/>
        </w:rPr>
        <w:t>Year-Long Intern Job Description</w:t>
      </w:r>
    </w:p>
    <w:p w14:paraId="4B11C927" w14:textId="77777777" w:rsidR="003C0E3D" w:rsidRDefault="003C0E3D" w:rsidP="003C0E3D">
      <w:pPr>
        <w:jc w:val="center"/>
        <w:rPr>
          <w:rFonts w:ascii="Helvetica" w:eastAsia="Arial Unicode MS" w:hAnsi="Arial Unicode MS"/>
          <w:i/>
          <w:color w:val="000000"/>
          <w:u w:color="000000"/>
        </w:rPr>
      </w:pPr>
      <w:r>
        <w:rPr>
          <w:rFonts w:ascii="Helvetica" w:eastAsia="Arial Unicode MS" w:hAnsi="Arial Unicode MS"/>
          <w:i/>
          <w:color w:val="000000"/>
          <w:u w:color="000000"/>
        </w:rPr>
        <w:t>Internship</w:t>
      </w:r>
      <w:r w:rsidRPr="00F70037">
        <w:rPr>
          <w:rFonts w:ascii="Helvetica" w:eastAsia="Arial Unicode MS" w:hAnsi="Arial Unicode MS"/>
          <w:i/>
          <w:color w:val="000000"/>
          <w:u w:color="000000"/>
        </w:rPr>
        <w:t xml:space="preserve"> take</w:t>
      </w:r>
      <w:r>
        <w:rPr>
          <w:rFonts w:ascii="Helvetica" w:eastAsia="Arial Unicode MS" w:hAnsi="Arial Unicode MS"/>
          <w:i/>
          <w:color w:val="000000"/>
          <w:u w:color="000000"/>
        </w:rPr>
        <w:t>s</w:t>
      </w:r>
      <w:r w:rsidRPr="00F70037">
        <w:rPr>
          <w:rFonts w:ascii="Helvetica" w:eastAsia="Arial Unicode MS" w:hAnsi="Arial Unicode MS"/>
          <w:i/>
          <w:color w:val="000000"/>
          <w:u w:color="000000"/>
        </w:rPr>
        <w:t xml:space="preserve"> place at Quaker Haven Camp</w:t>
      </w:r>
      <w:r>
        <w:rPr>
          <w:rFonts w:ascii="Helvetica" w:eastAsia="Arial Unicode MS" w:hAnsi="Arial Unicode MS"/>
          <w:i/>
          <w:color w:val="000000"/>
          <w:u w:color="000000"/>
        </w:rPr>
        <w:t xml:space="preserve"> during the Summer &amp;</w:t>
      </w:r>
    </w:p>
    <w:p w14:paraId="045EB06B" w14:textId="77777777" w:rsidR="003C0E3D" w:rsidRPr="002B3E8C" w:rsidRDefault="003C0E3D" w:rsidP="003C0E3D">
      <w:pPr>
        <w:jc w:val="center"/>
        <w:rPr>
          <w:rFonts w:ascii="Helvetica" w:eastAsia="Arial Unicode MS" w:hAnsi="Arial Unicode MS"/>
          <w:i/>
          <w:color w:val="000000"/>
          <w:u w:color="000000"/>
        </w:rPr>
      </w:pPr>
      <w:r>
        <w:rPr>
          <w:rFonts w:ascii="Helvetica" w:eastAsia="Arial Unicode MS" w:hAnsi="Arial Unicode MS"/>
          <w:i/>
          <w:color w:val="000000"/>
          <w:u w:color="000000"/>
        </w:rPr>
        <w:t xml:space="preserve"> On the Intern</w:t>
      </w:r>
      <w:r>
        <w:rPr>
          <w:rFonts w:ascii="Helvetica" w:eastAsia="Arial Unicode MS" w:hAnsi="Arial Unicode MS"/>
          <w:i/>
          <w:color w:val="000000"/>
          <w:u w:color="000000"/>
        </w:rPr>
        <w:t>’</w:t>
      </w:r>
      <w:r>
        <w:rPr>
          <w:rFonts w:ascii="Helvetica" w:eastAsia="Arial Unicode MS" w:hAnsi="Arial Unicode MS"/>
          <w:i/>
          <w:color w:val="000000"/>
          <w:u w:color="000000"/>
        </w:rPr>
        <w:t>s respective college campus or in their community during the School Year</w:t>
      </w:r>
    </w:p>
    <w:p w14:paraId="3FA2A4C8" w14:textId="77777777" w:rsidR="003C0E3D" w:rsidRDefault="003C0E3D" w:rsidP="003C0E3D">
      <w:pPr>
        <w:rPr>
          <w:rFonts w:ascii="Helvetica" w:eastAsia="Arial Unicode MS" w:hAnsi="Helvetica"/>
          <w:b/>
          <w:i/>
          <w:color w:val="000000"/>
          <w:u w:color="000000"/>
        </w:rPr>
      </w:pPr>
      <w:r>
        <w:rPr>
          <w:rFonts w:ascii="Helvetica" w:eastAsia="Arial Unicode MS" w:hAnsi="Arial Unicode MS"/>
          <w:b/>
          <w:i/>
          <w:color w:val="000000"/>
          <w:u w:color="000000"/>
        </w:rPr>
        <w:t>Purpose</w:t>
      </w:r>
    </w:p>
    <w:p w14:paraId="5D985110" w14:textId="77777777" w:rsidR="003C0E3D" w:rsidRDefault="003C0E3D" w:rsidP="003C0E3D">
      <w:pPr>
        <w:rPr>
          <w:rFonts w:ascii="Helvetica" w:eastAsia="Arial Unicode MS" w:hAnsi="Arial Unicode MS"/>
          <w:color w:val="000000"/>
          <w:u w:color="000000"/>
        </w:rPr>
      </w:pPr>
      <w:r>
        <w:rPr>
          <w:rFonts w:ascii="Helvetica" w:eastAsia="Arial Unicode MS" w:hAnsi="Arial Unicode MS"/>
          <w:color w:val="000000"/>
          <w:u w:color="000000"/>
        </w:rPr>
        <w:t>- To encourage, support, and equip youth and young adults with tools to build God's Kingdom and make Christ known in a variety of ministry contexts.</w:t>
      </w:r>
    </w:p>
    <w:p w14:paraId="376ACCCC" w14:textId="77777777" w:rsidR="003C0E3D" w:rsidRDefault="003C0E3D" w:rsidP="003C0E3D">
      <w:pPr>
        <w:rPr>
          <w:rFonts w:ascii="Helvetica" w:eastAsia="Arial Unicode MS" w:hAnsi="Helvetica"/>
          <w:color w:val="000000"/>
          <w:u w:color="000000"/>
        </w:rPr>
      </w:pPr>
      <w:r>
        <w:rPr>
          <w:rFonts w:ascii="Helvetica" w:eastAsia="Arial Unicode MS" w:hAnsi="Arial Unicode MS"/>
          <w:color w:val="000000"/>
          <w:u w:color="000000"/>
        </w:rPr>
        <w:t xml:space="preserve">- To encourage, support, and equip Monthly Meetings (churches) and Western Yearly Meeting to be safe, but challenging places that encourage leadership development. </w:t>
      </w:r>
    </w:p>
    <w:p w14:paraId="173F7CDD" w14:textId="77777777" w:rsidR="003C0E3D" w:rsidRDefault="003C0E3D" w:rsidP="003C0E3D">
      <w:pPr>
        <w:rPr>
          <w:rFonts w:ascii="Helvetica" w:eastAsia="Arial Unicode MS" w:hAnsi="Helvetica"/>
          <w:b/>
          <w:i/>
          <w:color w:val="000000"/>
          <w:u w:color="000000"/>
        </w:rPr>
      </w:pPr>
    </w:p>
    <w:p w14:paraId="79A5DA16" w14:textId="77777777" w:rsidR="003C0E3D" w:rsidRDefault="003C0E3D" w:rsidP="003C0E3D">
      <w:pPr>
        <w:rPr>
          <w:rFonts w:ascii="Helvetica" w:eastAsia="Arial Unicode MS" w:hAnsi="Helvetica"/>
          <w:b/>
          <w:i/>
          <w:color w:val="000000"/>
          <w:u w:color="000000"/>
        </w:rPr>
      </w:pPr>
      <w:r>
        <w:rPr>
          <w:rFonts w:ascii="Helvetica" w:eastAsia="Arial Unicode MS" w:hAnsi="Arial Unicode MS"/>
          <w:b/>
          <w:i/>
          <w:color w:val="000000"/>
          <w:u w:color="000000"/>
        </w:rPr>
        <w:t>Qualifications</w:t>
      </w:r>
    </w:p>
    <w:p w14:paraId="6AAC79D9" w14:textId="77777777" w:rsidR="003C0E3D" w:rsidRPr="001C03BB" w:rsidRDefault="003C0E3D" w:rsidP="003C0E3D">
      <w:pPr>
        <w:rPr>
          <w:rFonts w:ascii="Helvetica" w:eastAsia="Arial Unicode MS" w:hAnsi="Helvetica"/>
          <w:color w:val="000000"/>
          <w:u w:color="000000"/>
        </w:rPr>
      </w:pPr>
      <w:r>
        <w:rPr>
          <w:rFonts w:ascii="Helvetica" w:eastAsia="Arial Unicode MS" w:hAnsi="Arial Unicode MS"/>
          <w:color w:val="000000"/>
          <w:u w:color="000000"/>
        </w:rPr>
        <w:t>- Must have a vibrant, growing relationship with Jesus Christ (as evidenced in disciplines such as prayer, Bible study, seeking Christian community, etc.)</w:t>
      </w:r>
    </w:p>
    <w:p w14:paraId="0C08A351" w14:textId="77777777" w:rsidR="00CD0F39" w:rsidRPr="001D7A0C" w:rsidRDefault="00CD0F39" w:rsidP="00CD0F39">
      <w:r>
        <w:rPr>
          <w:rFonts w:ascii="Arial" w:hAnsi="Arial" w:cs="Arial"/>
        </w:rPr>
        <w:t xml:space="preserve">- </w:t>
      </w:r>
      <w:r w:rsidRPr="007466EA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applicant</w:t>
      </w:r>
      <w:r w:rsidRPr="007466EA">
        <w:rPr>
          <w:rFonts w:ascii="Arial" w:hAnsi="Arial" w:cs="Arial"/>
        </w:rPr>
        <w:t xml:space="preserve"> </w:t>
      </w:r>
      <w:r w:rsidRPr="00BF5821">
        <w:rPr>
          <w:rFonts w:ascii="Arial" w:hAnsi="Arial" w:cs="Arial"/>
        </w:rPr>
        <w:t>must</w:t>
      </w:r>
      <w:r w:rsidRPr="007466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have some prior association with WYM; through membership or regular attendance at a WYM Meeting (church); as a camper, volunteer, or staffer at QHC; or some other Quaker connection, i.e. family or other Quaker organization.</w:t>
      </w:r>
    </w:p>
    <w:p w14:paraId="15CB6E59" w14:textId="77777777" w:rsidR="003C0E3D" w:rsidRDefault="003C0E3D" w:rsidP="003C0E3D">
      <w:pPr>
        <w:rPr>
          <w:rFonts w:ascii="Helvetica" w:eastAsia="Arial Unicode MS" w:hAnsi="Helvetica"/>
          <w:color w:val="000000"/>
          <w:u w:color="000000"/>
        </w:rPr>
      </w:pPr>
      <w:bookmarkStart w:id="0" w:name="_GoBack"/>
      <w:bookmarkEnd w:id="0"/>
      <w:r>
        <w:rPr>
          <w:rFonts w:ascii="Helvetica" w:eastAsia="Arial Unicode MS" w:hAnsi="Arial Unicode MS"/>
          <w:color w:val="000000"/>
          <w:u w:color="000000"/>
        </w:rPr>
        <w:t>- Must be a high school graduate with a valid driver's license</w:t>
      </w:r>
    </w:p>
    <w:p w14:paraId="385500B5" w14:textId="77777777" w:rsidR="003C0E3D" w:rsidRDefault="003C0E3D" w:rsidP="003C0E3D">
      <w:pPr>
        <w:rPr>
          <w:rFonts w:ascii="Helvetica" w:eastAsia="Arial Unicode MS" w:hAnsi="Helvetica"/>
          <w:color w:val="000000"/>
          <w:u w:color="000000"/>
        </w:rPr>
      </w:pPr>
      <w:r>
        <w:rPr>
          <w:rFonts w:ascii="Helvetica" w:eastAsia="Arial Unicode MS" w:hAnsi="Arial Unicode MS"/>
          <w:color w:val="000000"/>
          <w:u w:color="000000"/>
        </w:rPr>
        <w:t>- Must have a heart for ministry and the building of God</w:t>
      </w:r>
      <w:r>
        <w:rPr>
          <w:rFonts w:ascii="Helvetica" w:eastAsia="Arial Unicode MS" w:hAnsi="Arial Unicode MS"/>
          <w:color w:val="000000"/>
          <w:u w:color="000000"/>
        </w:rPr>
        <w:t>’</w:t>
      </w:r>
      <w:r>
        <w:rPr>
          <w:rFonts w:ascii="Helvetica" w:eastAsia="Arial Unicode MS" w:hAnsi="Arial Unicode MS"/>
          <w:color w:val="000000"/>
          <w:u w:color="000000"/>
        </w:rPr>
        <w:t>s Kingdom both on the inside (the heart) and the outside (the Church)</w:t>
      </w:r>
    </w:p>
    <w:p w14:paraId="3008F852" w14:textId="77777777" w:rsidR="003C0E3D" w:rsidRDefault="003C0E3D" w:rsidP="003C0E3D">
      <w:pPr>
        <w:rPr>
          <w:rFonts w:ascii="Helvetica" w:eastAsia="Arial Unicode MS" w:hAnsi="Arial Unicode MS"/>
          <w:color w:val="000000"/>
          <w:u w:color="000000"/>
        </w:rPr>
      </w:pPr>
      <w:r>
        <w:rPr>
          <w:rFonts w:ascii="Helvetica" w:eastAsia="Arial Unicode MS" w:hAnsi="Arial Unicode MS"/>
          <w:color w:val="000000"/>
          <w:u w:color="000000"/>
        </w:rPr>
        <w:t>- Must be a self-motivator who takes initiative to get things done</w:t>
      </w:r>
    </w:p>
    <w:p w14:paraId="632B3016" w14:textId="77777777" w:rsidR="003C0E3D" w:rsidRDefault="003C0E3D" w:rsidP="003C0E3D">
      <w:pPr>
        <w:rPr>
          <w:rFonts w:ascii="Helvetica" w:eastAsia="Arial Unicode MS" w:hAnsi="Helvetica"/>
          <w:color w:val="000000"/>
          <w:u w:color="000000"/>
        </w:rPr>
      </w:pPr>
    </w:p>
    <w:p w14:paraId="0AE0B514" w14:textId="77777777" w:rsidR="003C0E3D" w:rsidRDefault="003C0E3D" w:rsidP="003C0E3D">
      <w:pPr>
        <w:rPr>
          <w:rFonts w:ascii="Helvetica" w:eastAsia="Arial Unicode MS" w:hAnsi="Arial Unicode MS"/>
          <w:b/>
          <w:i/>
          <w:color w:val="000000"/>
          <w:u w:color="000000"/>
        </w:rPr>
      </w:pPr>
      <w:r>
        <w:rPr>
          <w:rFonts w:ascii="Helvetica" w:eastAsia="Arial Unicode MS" w:hAnsi="Arial Unicode MS"/>
          <w:b/>
          <w:i/>
          <w:color w:val="000000"/>
          <w:u w:color="000000"/>
        </w:rPr>
        <w:t>Responsibilities</w:t>
      </w:r>
    </w:p>
    <w:p w14:paraId="698F881F" w14:textId="77777777" w:rsidR="003C0E3D" w:rsidRDefault="003C0E3D" w:rsidP="003C0E3D">
      <w:pPr>
        <w:rPr>
          <w:rFonts w:ascii="Helvetica" w:eastAsia="Arial Unicode MS" w:hAnsi="Helvetica"/>
          <w:color w:val="000000"/>
          <w:u w:color="000000"/>
        </w:rPr>
      </w:pPr>
      <w:r>
        <w:rPr>
          <w:rFonts w:ascii="Helvetica" w:eastAsia="Arial Unicode MS" w:hAnsi="Arial Unicode MS"/>
          <w:color w:val="000000"/>
          <w:u w:color="000000"/>
        </w:rPr>
        <w:t>- During the summer months, work under the direction of the CE Director to assist the Camp Program at Quaker Haven (setting up activities, running programming, counseling, assisting with registration, etc.)</w:t>
      </w:r>
    </w:p>
    <w:p w14:paraId="4265EE85" w14:textId="77777777" w:rsidR="003C0E3D" w:rsidRDefault="003C0E3D" w:rsidP="003C0E3D">
      <w:pPr>
        <w:rPr>
          <w:rFonts w:ascii="Helvetica" w:eastAsia="Arial Unicode MS" w:hAnsi="Helvetica"/>
          <w:color w:val="000000"/>
          <w:u w:color="000000"/>
        </w:rPr>
      </w:pPr>
      <w:r>
        <w:rPr>
          <w:rFonts w:ascii="Helvetica" w:eastAsia="Arial Unicode MS" w:hAnsi="Arial Unicode MS"/>
          <w:color w:val="000000"/>
          <w:u w:color="000000"/>
        </w:rPr>
        <w:t>- Work under the direction of the WYM CE Director to take a leadership role with the Young Friends and Junior Friends at Yearly Meeting Annual Sessions</w:t>
      </w:r>
    </w:p>
    <w:p w14:paraId="5B7C3550" w14:textId="77777777" w:rsidR="003C0E3D" w:rsidRPr="000D0A1C" w:rsidRDefault="003C0E3D" w:rsidP="003C0E3D">
      <w:pPr>
        <w:rPr>
          <w:rFonts w:ascii="Helvetica" w:eastAsia="Arial Unicode MS" w:hAnsi="Arial Unicode MS"/>
          <w:color w:val="000000"/>
          <w:u w:color="000000"/>
        </w:rPr>
      </w:pPr>
      <w:r w:rsidRPr="008B6715">
        <w:rPr>
          <w:rFonts w:ascii="Helvetica" w:eastAsia="Arial Unicode MS" w:hAnsi="Arial Unicode MS"/>
          <w:color w:val="000000"/>
          <w:u w:color="000000"/>
        </w:rPr>
        <w:t>-</w:t>
      </w:r>
      <w:r>
        <w:rPr>
          <w:rFonts w:ascii="Helvetica" w:eastAsia="Arial Unicode MS" w:hAnsi="Arial Unicode MS"/>
          <w:color w:val="000000"/>
          <w:u w:color="000000"/>
        </w:rPr>
        <w:t xml:space="preserve"> Establish a ministry the Intern can work at in his/her context during the school year</w:t>
      </w:r>
    </w:p>
    <w:p w14:paraId="47162577" w14:textId="77777777" w:rsidR="003C0E3D" w:rsidRDefault="003C0E3D" w:rsidP="003C0E3D">
      <w:pPr>
        <w:rPr>
          <w:rFonts w:ascii="Helvetica" w:eastAsia="Arial Unicode MS" w:hAnsi="Arial Unicode MS"/>
          <w:color w:val="000000"/>
          <w:u w:color="000000"/>
        </w:rPr>
      </w:pPr>
      <w:r>
        <w:rPr>
          <w:rFonts w:ascii="Helvetica" w:eastAsia="Arial Unicode MS" w:hAnsi="Arial Unicode MS"/>
          <w:color w:val="000000"/>
          <w:u w:color="000000"/>
        </w:rPr>
        <w:t>- Have regular contact with the CE Director by sending pictures of their established ministry, sharing prayer requests, etc.</w:t>
      </w:r>
    </w:p>
    <w:p w14:paraId="37A8132F" w14:textId="77777777" w:rsidR="003C0E3D" w:rsidRDefault="003C0E3D" w:rsidP="003C0E3D">
      <w:pPr>
        <w:rPr>
          <w:rFonts w:ascii="Helvetica" w:eastAsia="Arial Unicode MS" w:hAnsi="Helvetica"/>
          <w:color w:val="000000"/>
          <w:u w:color="000000"/>
        </w:rPr>
      </w:pPr>
      <w:r w:rsidRPr="008B6715">
        <w:rPr>
          <w:rFonts w:ascii="Helvetica" w:eastAsia="Arial Unicode MS" w:hAnsi="Helvetica"/>
          <w:color w:val="000000"/>
          <w:u w:color="000000"/>
        </w:rPr>
        <w:t>-</w:t>
      </w:r>
      <w:r>
        <w:rPr>
          <w:rFonts w:ascii="Helvetica" w:eastAsia="Arial Unicode MS" w:hAnsi="Helvetica"/>
          <w:color w:val="000000"/>
          <w:u w:color="000000"/>
        </w:rPr>
        <w:t xml:space="preserve"> Meet 3 times per </w:t>
      </w:r>
      <w:r w:rsidRPr="008B6715">
        <w:rPr>
          <w:rFonts w:ascii="Helvetica" w:eastAsia="Arial Unicode MS" w:hAnsi="Helvetica"/>
          <w:color w:val="000000"/>
          <w:u w:color="000000"/>
        </w:rPr>
        <w:t xml:space="preserve">school year </w:t>
      </w:r>
      <w:r>
        <w:rPr>
          <w:rFonts w:ascii="Helvetica" w:eastAsia="Arial Unicode MS" w:hAnsi="Helvetica"/>
          <w:color w:val="000000"/>
          <w:u w:color="000000"/>
        </w:rPr>
        <w:t>with the CE Director</w:t>
      </w:r>
    </w:p>
    <w:p w14:paraId="45F4BA74" w14:textId="77777777" w:rsidR="003C0E3D" w:rsidRPr="00127D13" w:rsidRDefault="003C0E3D" w:rsidP="003C0E3D">
      <w:pPr>
        <w:rPr>
          <w:rFonts w:ascii="Helvetica" w:eastAsia="Arial Unicode MS" w:hAnsi="Helvetica"/>
          <w:color w:val="000000"/>
          <w:u w:color="000000"/>
        </w:rPr>
      </w:pPr>
    </w:p>
    <w:p w14:paraId="58A1DFD0" w14:textId="77777777" w:rsidR="003C0E3D" w:rsidRDefault="003C0E3D" w:rsidP="003C0E3D">
      <w:pPr>
        <w:rPr>
          <w:rFonts w:ascii="Helvetica" w:eastAsia="Arial Unicode MS" w:hAnsi="Helvetica"/>
          <w:b/>
          <w:i/>
          <w:color w:val="000000"/>
          <w:u w:color="000000"/>
        </w:rPr>
      </w:pPr>
      <w:r>
        <w:rPr>
          <w:rFonts w:ascii="Helvetica" w:eastAsia="Arial Unicode MS" w:hAnsi="Arial Unicode MS"/>
          <w:b/>
          <w:i/>
          <w:color w:val="000000"/>
          <w:u w:color="000000"/>
        </w:rPr>
        <w:t>Compensation</w:t>
      </w:r>
    </w:p>
    <w:p w14:paraId="55140913" w14:textId="77777777" w:rsidR="00296A89" w:rsidRDefault="003C0E3D" w:rsidP="003C0E3D">
      <w:pPr>
        <w:rPr>
          <w:rFonts w:ascii="Helvetica" w:hAnsi="Helvetica" w:cs="Helvetica"/>
        </w:rPr>
      </w:pPr>
      <w:r>
        <w:rPr>
          <w:rFonts w:ascii="Helvetica" w:eastAsia="Arial Unicode MS" w:hAnsi="Arial Unicode MS"/>
          <w:color w:val="000000"/>
          <w:u w:color="000000"/>
        </w:rPr>
        <w:t xml:space="preserve">Each Year-Long Intern will be paid a total of </w:t>
      </w:r>
      <w:r w:rsidRPr="00FA6918">
        <w:rPr>
          <w:rFonts w:ascii="Helvetica" w:eastAsia="Arial Unicode MS" w:hAnsi="Arial Unicode MS"/>
          <w:b/>
          <w:color w:val="000000"/>
          <w:u w:color="000000"/>
        </w:rPr>
        <w:t>$4500</w:t>
      </w:r>
      <w:r>
        <w:rPr>
          <w:rFonts w:ascii="Helvetica" w:eastAsia="Arial Unicode MS" w:hAnsi="Arial Unicode MS"/>
          <w:color w:val="000000"/>
          <w:u w:color="000000"/>
        </w:rPr>
        <w:t xml:space="preserve"> for the year-long Internship (this breaks down to $3000 for the summer and $750 per semester during the school year), plus mileage</w:t>
      </w:r>
      <w:r w:rsidRPr="00DD0273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expenses per the standard WYM </w:t>
      </w:r>
      <w:r w:rsidRPr="008B6715">
        <w:rPr>
          <w:rFonts w:ascii="Helvetica" w:hAnsi="Helvetica" w:cs="Helvetica"/>
        </w:rPr>
        <w:t>process of approval</w:t>
      </w:r>
      <w:r w:rsidRPr="008B6715">
        <w:rPr>
          <w:rFonts w:ascii="Helvetica" w:eastAsia="Arial Unicode MS" w:hAnsi="Arial Unicode MS"/>
          <w:color w:val="000000"/>
          <w:u w:color="000000"/>
        </w:rPr>
        <w:t>.</w:t>
      </w:r>
      <w:r w:rsidRPr="008B6715">
        <w:rPr>
          <w:rFonts w:ascii="Helvetica" w:hAnsi="Helvetica" w:cs="Helvetica"/>
        </w:rPr>
        <w:t xml:space="preserve"> All salary shall be eligible to be taxed per the current state and federal laws.</w:t>
      </w:r>
    </w:p>
    <w:p w14:paraId="7CAD07EC" w14:textId="77777777" w:rsidR="003C0E3D" w:rsidRDefault="003C0E3D" w:rsidP="003C0E3D">
      <w:pPr>
        <w:jc w:val="center"/>
        <w:rPr>
          <w:rFonts w:ascii="Helvetica" w:eastAsia="Arial Unicode MS" w:hAnsi="Arial Unicode MS"/>
          <w:b/>
          <w:color w:val="000000"/>
          <w:u w:color="000000"/>
        </w:rPr>
      </w:pPr>
    </w:p>
    <w:p w14:paraId="1515E9C4" w14:textId="77777777" w:rsidR="003C0E3D" w:rsidRPr="00693628" w:rsidRDefault="003C0E3D" w:rsidP="003C0E3D">
      <w:pPr>
        <w:jc w:val="center"/>
        <w:rPr>
          <w:rFonts w:ascii="Helvetica" w:hAnsi="Helvetica" w:cs="Helvetica"/>
        </w:rPr>
      </w:pPr>
      <w:r w:rsidRPr="0052029F">
        <w:rPr>
          <w:rFonts w:ascii="Helvetica" w:eastAsia="Arial Unicode MS" w:hAnsi="Arial Unicode MS"/>
          <w:b/>
          <w:color w:val="000000"/>
          <w:u w:color="000000"/>
        </w:rPr>
        <w:t xml:space="preserve">If interested in applying for our </w:t>
      </w:r>
      <w:r>
        <w:rPr>
          <w:rFonts w:ascii="Helvetica" w:eastAsia="Arial Unicode MS" w:hAnsi="Arial Unicode MS"/>
          <w:b/>
          <w:color w:val="000000"/>
          <w:u w:color="000000"/>
        </w:rPr>
        <w:t>Year-Long</w:t>
      </w:r>
      <w:r w:rsidRPr="0052029F">
        <w:rPr>
          <w:rFonts w:ascii="Helvetica" w:eastAsia="Arial Unicode MS" w:hAnsi="Arial Unicode MS"/>
          <w:b/>
          <w:color w:val="000000"/>
          <w:u w:color="000000"/>
        </w:rPr>
        <w:t xml:space="preserve"> Internship, </w:t>
      </w:r>
      <w:r>
        <w:rPr>
          <w:rFonts w:ascii="Helvetica" w:eastAsia="Arial Unicode MS" w:hAnsi="Arial Unicode MS"/>
          <w:b/>
          <w:color w:val="000000"/>
          <w:u w:color="000000"/>
        </w:rPr>
        <w:t xml:space="preserve">apply online: </w:t>
      </w:r>
      <w:hyperlink r:id="rId4" w:history="1">
        <w:r w:rsidRPr="003D2CF0">
          <w:rPr>
            <w:rStyle w:val="Hyperlink"/>
            <w:rFonts w:ascii="Helvetica" w:eastAsia="Arial Unicode MS" w:hAnsi="Arial Unicode MS"/>
            <w:b/>
            <w:u w:color="000000"/>
          </w:rPr>
          <w:t>www.westernyearlymeeting.org/internships</w:t>
        </w:r>
      </w:hyperlink>
    </w:p>
    <w:p w14:paraId="04B5AF97" w14:textId="77777777" w:rsidR="003C0E3D" w:rsidRDefault="003C0E3D" w:rsidP="003C0E3D">
      <w:pPr>
        <w:jc w:val="center"/>
        <w:rPr>
          <w:rFonts w:ascii="Helvetica" w:eastAsia="Arial Unicode MS" w:hAnsi="Arial Unicode MS"/>
          <w:b/>
          <w:color w:val="000000"/>
          <w:u w:color="000000"/>
        </w:rPr>
      </w:pPr>
      <w:r>
        <w:rPr>
          <w:rFonts w:ascii="Helvetica" w:eastAsia="Arial Unicode MS" w:hAnsi="Arial Unicode MS"/>
          <w:b/>
          <w:color w:val="000000"/>
          <w:u w:color="000000"/>
        </w:rPr>
        <w:t>OR</w:t>
      </w:r>
    </w:p>
    <w:p w14:paraId="491DEDDA" w14:textId="77777777" w:rsidR="003C0E3D" w:rsidRPr="0052029F" w:rsidRDefault="003C0E3D" w:rsidP="003C0E3D">
      <w:pPr>
        <w:jc w:val="center"/>
        <w:rPr>
          <w:rFonts w:ascii="Helvetica" w:eastAsia="Arial Unicode MS" w:hAnsi="Arial Unicode MS"/>
          <w:b/>
          <w:color w:val="000000"/>
          <w:u w:color="000000"/>
        </w:rPr>
      </w:pPr>
      <w:r>
        <w:rPr>
          <w:rFonts w:ascii="Helvetica" w:eastAsia="Arial Unicode MS" w:hAnsi="Arial Unicode MS"/>
          <w:b/>
          <w:color w:val="000000"/>
          <w:u w:color="000000"/>
        </w:rPr>
        <w:t xml:space="preserve">If you have questions, </w:t>
      </w:r>
      <w:r w:rsidRPr="0052029F">
        <w:rPr>
          <w:rFonts w:ascii="Helvetica" w:eastAsia="Arial Unicode MS" w:hAnsi="Arial Unicode MS"/>
          <w:b/>
          <w:color w:val="000000"/>
          <w:u w:color="000000"/>
        </w:rPr>
        <w:t>contact Andrew Heald at:</w:t>
      </w:r>
    </w:p>
    <w:p w14:paraId="1C3A8E4D" w14:textId="77777777" w:rsidR="003C0E3D" w:rsidRPr="009F1ECF" w:rsidRDefault="00CD0F39" w:rsidP="003C0E3D">
      <w:pPr>
        <w:jc w:val="center"/>
        <w:rPr>
          <w:rFonts w:ascii="Helvetica" w:eastAsia="Arial Unicode MS" w:hAnsi="Arial Unicode MS"/>
          <w:b/>
          <w:color w:val="000000"/>
          <w:u w:color="000000"/>
        </w:rPr>
      </w:pPr>
      <w:hyperlink r:id="rId5" w:history="1">
        <w:r w:rsidR="003C0E3D" w:rsidRPr="00843D12">
          <w:rPr>
            <w:rStyle w:val="Hyperlink"/>
            <w:rFonts w:ascii="Helvetica" w:eastAsia="Arial Unicode MS" w:hAnsi="Arial Unicode MS"/>
            <w:b/>
            <w:u w:color="000000"/>
          </w:rPr>
          <w:t>andrew.heald13@gmail.com</w:t>
        </w:r>
      </w:hyperlink>
      <w:r w:rsidR="003C0E3D">
        <w:rPr>
          <w:rFonts w:ascii="Helvetica" w:eastAsia="Arial Unicode MS" w:hAnsi="Arial Unicode MS"/>
          <w:b/>
          <w:color w:val="000000"/>
          <w:u w:color="000000"/>
        </w:rPr>
        <w:t xml:space="preserve"> </w:t>
      </w:r>
      <w:r w:rsidR="003C0E3D" w:rsidRPr="0052029F">
        <w:rPr>
          <w:rFonts w:ascii="Helvetica" w:eastAsia="Arial Unicode MS" w:hAnsi="Arial Unicode MS"/>
          <w:b/>
          <w:color w:val="000000"/>
          <w:u w:color="000000"/>
        </w:rPr>
        <w:t xml:space="preserve">or </w:t>
      </w:r>
      <w:r w:rsidR="003C0E3D">
        <w:rPr>
          <w:rFonts w:ascii="Helvetica" w:eastAsia="Arial Unicode MS" w:hAnsi="Arial Unicode MS"/>
          <w:b/>
          <w:color w:val="000000"/>
          <w:u w:color="000000"/>
        </w:rPr>
        <w:t xml:space="preserve">call Andrew at: </w:t>
      </w:r>
      <w:r w:rsidR="003C0E3D" w:rsidRPr="0052029F">
        <w:rPr>
          <w:rFonts w:ascii="Helvetica" w:eastAsia="Arial Unicode MS" w:hAnsi="Arial Unicode MS"/>
          <w:b/>
          <w:color w:val="000000"/>
          <w:u w:color="000000"/>
        </w:rPr>
        <w:t>(317)</w:t>
      </w:r>
      <w:r w:rsidR="003C0E3D">
        <w:rPr>
          <w:rFonts w:ascii="Helvetica" w:eastAsia="Arial Unicode MS" w:hAnsi="Arial Unicode MS"/>
          <w:b/>
          <w:color w:val="000000"/>
          <w:u w:color="000000"/>
        </w:rPr>
        <w:t xml:space="preserve"> </w:t>
      </w:r>
      <w:r w:rsidR="003C0E3D" w:rsidRPr="0052029F">
        <w:rPr>
          <w:rFonts w:ascii="Helvetica" w:eastAsia="Arial Unicode MS" w:hAnsi="Arial Unicode MS"/>
          <w:b/>
          <w:color w:val="000000"/>
          <w:u w:color="000000"/>
        </w:rPr>
        <w:t>538-7636</w:t>
      </w:r>
      <w:r w:rsidR="003C0E3D">
        <w:rPr>
          <w:rFonts w:ascii="Helvetica" w:eastAsia="Arial Unicode MS" w:hAnsi="Arial Unicode MS"/>
          <w:b/>
          <w:color w:val="000000"/>
          <w:u w:color="000000"/>
        </w:rPr>
        <w:t>.</w:t>
      </w:r>
    </w:p>
    <w:p w14:paraId="0D71EC1A" w14:textId="77777777" w:rsidR="003C0E3D" w:rsidRPr="0084390B" w:rsidRDefault="003C0E3D" w:rsidP="003C0E3D">
      <w:pPr>
        <w:jc w:val="center"/>
        <w:rPr>
          <w:rFonts w:ascii="Helvetica" w:eastAsia="Arial Unicode MS" w:hAnsi="Arial Unicode MS"/>
          <w:b/>
          <w:color w:val="000000"/>
          <w:sz w:val="120"/>
          <w:szCs w:val="120"/>
          <w:u w:val="single" w:color="000000"/>
        </w:rPr>
      </w:pPr>
      <w:r w:rsidRPr="0084390B">
        <w:rPr>
          <w:rFonts w:ascii="Helvetica" w:eastAsia="Arial Unicode MS" w:hAnsi="Arial Unicode MS"/>
          <w:b/>
          <w:color w:val="000000"/>
          <w:sz w:val="120"/>
          <w:szCs w:val="120"/>
          <w:u w:val="single" w:color="000000"/>
        </w:rPr>
        <w:t>Summer Calendar 2018</w:t>
      </w:r>
    </w:p>
    <w:p w14:paraId="667B69E6" w14:textId="77777777" w:rsidR="003C0E3D" w:rsidRDefault="003C0E3D" w:rsidP="003C0E3D">
      <w:pPr>
        <w:rPr>
          <w:rFonts w:ascii="Helvetica" w:eastAsia="Arial Unicode MS" w:hAnsi="Arial Unicode MS"/>
          <w:b/>
          <w:color w:val="000000"/>
          <w:u w:color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EB93B22" wp14:editId="431E36EE">
            <wp:simplePos x="0" y="0"/>
            <wp:positionH relativeFrom="column">
              <wp:posOffset>-216535</wp:posOffset>
            </wp:positionH>
            <wp:positionV relativeFrom="paragraph">
              <wp:posOffset>848360</wp:posOffset>
            </wp:positionV>
            <wp:extent cx="9601835" cy="4754245"/>
            <wp:effectExtent l="0" t="0" r="0" b="0"/>
            <wp:wrapThrough wrapText="bothSides">
              <wp:wrapPolygon edited="0">
                <wp:start x="0" y="0"/>
                <wp:lineTo x="0" y="21464"/>
                <wp:lineTo x="21541" y="21464"/>
                <wp:lineTo x="2154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7-12-07 at 11.51.53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835" cy="4754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eastAsia="Arial Unicode MS" w:hAnsi="Arial Unicode MS"/>
          <w:b/>
          <w:color w:val="000000"/>
          <w:u w:color="000000"/>
        </w:rPr>
        <w:br w:type="page"/>
      </w:r>
    </w:p>
    <w:p w14:paraId="279A8F32" w14:textId="77777777" w:rsidR="003C0E3D" w:rsidRPr="0084390B" w:rsidRDefault="003C0E3D" w:rsidP="003C0E3D">
      <w:pPr>
        <w:jc w:val="center"/>
        <w:rPr>
          <w:rFonts w:ascii="Helvetica" w:eastAsia="Arial Unicode MS" w:hAnsi="Arial Unicode MS"/>
          <w:b/>
          <w:color w:val="000000"/>
          <w:u w:color="000000"/>
        </w:rPr>
      </w:pPr>
      <w:r>
        <w:rPr>
          <w:rFonts w:ascii="Helvetica" w:eastAsia="Arial Unicode MS" w:hAnsi="Arial Unicode MS"/>
          <w:b/>
          <w:noProof/>
          <w:color w:val="000000"/>
          <w:u w:color="000000"/>
        </w:rPr>
        <w:drawing>
          <wp:anchor distT="0" distB="0" distL="114300" distR="114300" simplePos="0" relativeHeight="251660288" behindDoc="0" locked="0" layoutInCell="1" allowOverlap="1" wp14:anchorId="792E2F69" wp14:editId="7BDDBF02">
            <wp:simplePos x="0" y="0"/>
            <wp:positionH relativeFrom="column">
              <wp:posOffset>-215900</wp:posOffset>
            </wp:positionH>
            <wp:positionV relativeFrom="paragraph">
              <wp:posOffset>742315</wp:posOffset>
            </wp:positionV>
            <wp:extent cx="9601835" cy="4747895"/>
            <wp:effectExtent l="0" t="0" r="0" b="1905"/>
            <wp:wrapThrough wrapText="bothSides">
              <wp:wrapPolygon edited="0">
                <wp:start x="0" y="0"/>
                <wp:lineTo x="0" y="21493"/>
                <wp:lineTo x="21541" y="21493"/>
                <wp:lineTo x="2154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12-07 at 11.52.08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835" cy="474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74478E" w14:textId="77777777" w:rsidR="003C0E3D" w:rsidRPr="00C25E4D" w:rsidRDefault="003C0E3D" w:rsidP="003C0E3D">
      <w:pPr>
        <w:rPr>
          <w:rFonts w:ascii="Helvetica" w:eastAsia="Arial Unicode MS" w:hAnsi="Arial Unicode MS"/>
          <w:b/>
          <w:color w:val="000000"/>
          <w:u w:color="000000"/>
        </w:rPr>
      </w:pPr>
    </w:p>
    <w:p w14:paraId="5AE9FCFC" w14:textId="77777777" w:rsidR="003C0E3D" w:rsidRDefault="003C0E3D" w:rsidP="003C0E3D"/>
    <w:sectPr w:rsidR="003C0E3D" w:rsidSect="003C0E3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E3D"/>
    <w:rsid w:val="002100AA"/>
    <w:rsid w:val="003C0E3D"/>
    <w:rsid w:val="007E1E0C"/>
    <w:rsid w:val="00CD0F39"/>
    <w:rsid w:val="00FA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84C28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C0E3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3C0E3D"/>
    <w:rPr>
      <w:rFonts w:eastAsia="Calibr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0E3D"/>
    <w:rPr>
      <w:rFonts w:ascii="Times New Roman" w:eastAsia="Calibri" w:hAnsi="Times New Roman" w:cs="Times New Roman"/>
    </w:rPr>
  </w:style>
  <w:style w:type="character" w:styleId="Hyperlink">
    <w:name w:val="Hyperlink"/>
    <w:rsid w:val="003C0E3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westernyearlymeeting.org/internships" TargetMode="External"/><Relationship Id="rId5" Type="http://schemas.openxmlformats.org/officeDocument/2006/relationships/hyperlink" Target="mailto:andrew.heald13@gmail.com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380</Words>
  <Characters>2168</Characters>
  <Application>Microsoft Macintosh Word</Application>
  <DocSecurity>0</DocSecurity>
  <Lines>18</Lines>
  <Paragraphs>5</Paragraphs>
  <ScaleCrop>false</ScaleCrop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Heald</dc:creator>
  <cp:keywords/>
  <dc:description/>
  <cp:lastModifiedBy>Andrew Heald</cp:lastModifiedBy>
  <cp:revision>3</cp:revision>
  <dcterms:created xsi:type="dcterms:W3CDTF">2017-12-18T16:18:00Z</dcterms:created>
  <dcterms:modified xsi:type="dcterms:W3CDTF">2018-01-02T15:48:00Z</dcterms:modified>
</cp:coreProperties>
</file>